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00E" w:rsidRPr="00352F96" w:rsidRDefault="00137132" w:rsidP="00B86151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</w:t>
      </w:r>
      <w:bookmarkStart w:id="0" w:name="_GoBack"/>
      <w:bookmarkEnd w:id="0"/>
      <w:r w:rsidR="003A000E" w:rsidRPr="00352F96">
        <w:rPr>
          <w:rFonts w:ascii="Times New Roman" w:hAnsi="Times New Roman"/>
          <w:b/>
          <w:sz w:val="24"/>
          <w:szCs w:val="24"/>
          <w:lang w:val="bg-BG"/>
        </w:rPr>
        <w:t xml:space="preserve">      Приложение: 3.11</w:t>
      </w:r>
    </w:p>
    <w:p w:rsidR="003A000E" w:rsidRPr="00352F96" w:rsidRDefault="00C72BF2" w:rsidP="00352F96">
      <w:pPr>
        <w:rPr>
          <w:rFonts w:ascii="Times New Roman" w:hAnsi="Times New Roman"/>
          <w:b/>
          <w:sz w:val="24"/>
          <w:szCs w:val="24"/>
          <w:lang w:val="bg-BG"/>
        </w:rPr>
      </w:pPr>
      <w:r w:rsidRPr="00352F96">
        <w:rPr>
          <w:rFonts w:ascii="Times New Roman" w:hAnsi="Times New Roman"/>
          <w:b/>
          <w:sz w:val="24"/>
          <w:szCs w:val="24"/>
          <w:lang w:val="bg-BG"/>
        </w:rPr>
        <w:t>ОП 1</w:t>
      </w:r>
      <w:r w:rsidR="00F413E9" w:rsidRPr="00352F96">
        <w:rPr>
          <w:rFonts w:ascii="Times New Roman" w:hAnsi="Times New Roman"/>
          <w:b/>
          <w:sz w:val="24"/>
          <w:szCs w:val="24"/>
        </w:rPr>
        <w:t>1</w:t>
      </w:r>
      <w:r w:rsidRPr="00352F96"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="003A000E" w:rsidRPr="00352F96">
        <w:rPr>
          <w:rFonts w:ascii="Times New Roman" w:hAnsi="Times New Roman"/>
          <w:b/>
          <w:sz w:val="24"/>
          <w:szCs w:val="24"/>
          <w:lang w:val="bg-BG"/>
        </w:rPr>
        <w:t>„</w:t>
      </w:r>
      <w:r w:rsidRPr="00352F96">
        <w:rPr>
          <w:rFonts w:ascii="Times New Roman" w:hAnsi="Times New Roman"/>
          <w:b/>
          <w:sz w:val="24"/>
          <w:szCs w:val="24"/>
          <w:lang w:val="bg-BG"/>
        </w:rPr>
        <w:t xml:space="preserve">Захар, захарни и </w:t>
      </w:r>
      <w:r w:rsidR="008372D1" w:rsidRPr="00352F96">
        <w:rPr>
          <w:rFonts w:ascii="Times New Roman" w:hAnsi="Times New Roman"/>
          <w:b/>
          <w:sz w:val="24"/>
          <w:szCs w:val="24"/>
          <w:lang w:val="bg-BG"/>
        </w:rPr>
        <w:t>други изделия</w:t>
      </w:r>
      <w:r w:rsidR="003A000E" w:rsidRPr="00352F96">
        <w:rPr>
          <w:rFonts w:ascii="Times New Roman" w:hAnsi="Times New Roman"/>
          <w:b/>
          <w:sz w:val="24"/>
          <w:szCs w:val="24"/>
          <w:lang w:val="bg-BG"/>
        </w:rPr>
        <w:t>“</w:t>
      </w:r>
    </w:p>
    <w:tbl>
      <w:tblPr>
        <w:tblW w:w="76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"/>
        <w:gridCol w:w="1842"/>
        <w:gridCol w:w="8"/>
        <w:gridCol w:w="1520"/>
        <w:gridCol w:w="853"/>
        <w:gridCol w:w="1702"/>
        <w:gridCol w:w="1304"/>
      </w:tblGrid>
      <w:tr w:rsidR="00352F96" w:rsidTr="00137132">
        <w:trPr>
          <w:trHeight w:val="338"/>
        </w:trPr>
        <w:tc>
          <w:tcPr>
            <w:tcW w:w="441" w:type="dxa"/>
            <w:vMerge w:val="restart"/>
          </w:tcPr>
          <w:p w:rsidR="00352F96" w:rsidRPr="00352F96" w:rsidRDefault="00352F96" w:rsidP="00352F96">
            <w:pPr>
              <w:rPr>
                <w:rFonts w:ascii="Times New Roman" w:hAnsi="Times New Roman"/>
                <w:b/>
                <w:lang w:val="bg-BG"/>
              </w:rPr>
            </w:pPr>
            <w:r w:rsidRPr="00352F96">
              <w:rPr>
                <w:rFonts w:ascii="Times New Roman" w:hAnsi="Times New Roman"/>
                <w:b/>
                <w:lang w:val="bg-BG"/>
              </w:rPr>
              <w:t>№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2F96" w:rsidRPr="00352F96" w:rsidRDefault="00352F96">
            <w:pPr>
              <w:spacing w:after="0" w:line="240" w:lineRule="auto"/>
              <w:rPr>
                <w:rFonts w:ascii="Times New Roman" w:hAnsi="Times New Roman"/>
                <w:b/>
                <w:lang w:val="bg-BG"/>
              </w:rPr>
            </w:pPr>
            <w:r w:rsidRPr="00352F96">
              <w:rPr>
                <w:rFonts w:ascii="Times New Roman" w:hAnsi="Times New Roman"/>
                <w:b/>
                <w:lang w:val="bg-BG"/>
              </w:rPr>
              <w:t xml:space="preserve">Наименование на продукта 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:rsidR="00352F96" w:rsidRPr="00352F96" w:rsidRDefault="00352F96">
            <w:pPr>
              <w:spacing w:after="0" w:line="240" w:lineRule="auto"/>
              <w:rPr>
                <w:rFonts w:ascii="Times New Roman" w:hAnsi="Times New Roman"/>
                <w:b/>
                <w:lang w:val="bg-BG"/>
              </w:rPr>
            </w:pPr>
            <w:r w:rsidRPr="00352F96">
              <w:rPr>
                <w:rFonts w:ascii="Times New Roman" w:hAnsi="Times New Roman"/>
                <w:b/>
                <w:lang w:val="bg-BG"/>
              </w:rPr>
              <w:t xml:space="preserve">Нетно тегло </w:t>
            </w:r>
          </w:p>
          <w:p w:rsidR="00352F96" w:rsidRPr="00352F96" w:rsidRDefault="00352F96">
            <w:pPr>
              <w:spacing w:after="0" w:line="240" w:lineRule="auto"/>
              <w:rPr>
                <w:rFonts w:ascii="Times New Roman" w:hAnsi="Times New Roman"/>
                <w:b/>
                <w:lang w:val="bg-BG"/>
              </w:rPr>
            </w:pPr>
            <w:r w:rsidRPr="00352F96">
              <w:rPr>
                <w:rFonts w:ascii="Times New Roman" w:hAnsi="Times New Roman"/>
                <w:b/>
                <w:lang w:val="bg-BG"/>
              </w:rPr>
              <w:t xml:space="preserve">Опаковка 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</w:tcPr>
          <w:p w:rsidR="00352F96" w:rsidRPr="00352F96" w:rsidRDefault="00352F96">
            <w:pPr>
              <w:spacing w:after="0" w:line="240" w:lineRule="auto"/>
              <w:rPr>
                <w:rFonts w:ascii="Times New Roman" w:hAnsi="Times New Roman"/>
                <w:b/>
                <w:lang w:val="bg-BG"/>
              </w:rPr>
            </w:pPr>
            <w:r w:rsidRPr="00352F96">
              <w:rPr>
                <w:rFonts w:ascii="Times New Roman" w:hAnsi="Times New Roman"/>
                <w:b/>
                <w:lang w:val="bg-BG"/>
              </w:rPr>
              <w:t>Мярка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352F96" w:rsidRPr="00352F96" w:rsidRDefault="00352F96">
            <w:pPr>
              <w:spacing w:after="0" w:line="240" w:lineRule="auto"/>
              <w:rPr>
                <w:rFonts w:ascii="Times New Roman" w:hAnsi="Times New Roman"/>
                <w:b/>
                <w:lang w:val="bg-BG"/>
              </w:rPr>
            </w:pPr>
            <w:r w:rsidRPr="00352F96">
              <w:rPr>
                <w:rFonts w:ascii="Times New Roman" w:hAnsi="Times New Roman"/>
                <w:b/>
                <w:lang w:val="bg-BG"/>
              </w:rPr>
              <w:t>Приблизително количество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352F96" w:rsidRPr="00352F96" w:rsidRDefault="00352F96">
            <w:pPr>
              <w:spacing w:after="0" w:line="240" w:lineRule="auto"/>
              <w:rPr>
                <w:rFonts w:ascii="Times New Roman" w:hAnsi="Times New Roman"/>
                <w:b/>
                <w:lang w:val="bg-BG"/>
              </w:rPr>
            </w:pPr>
            <w:r w:rsidRPr="00352F96">
              <w:rPr>
                <w:rFonts w:ascii="Times New Roman" w:hAnsi="Times New Roman"/>
                <w:b/>
                <w:lang w:val="bg-BG"/>
              </w:rPr>
              <w:t xml:space="preserve">№ Процент търговска отстъпка </w:t>
            </w:r>
          </w:p>
        </w:tc>
      </w:tr>
      <w:tr w:rsidR="00352F96" w:rsidTr="00137132">
        <w:trPr>
          <w:trHeight w:val="301"/>
        </w:trPr>
        <w:tc>
          <w:tcPr>
            <w:tcW w:w="441" w:type="dxa"/>
            <w:vMerge/>
          </w:tcPr>
          <w:p w:rsidR="00352F96" w:rsidRDefault="00352F96" w:rsidP="00352F96">
            <w:pPr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52F96" w:rsidRDefault="00352F96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520" w:type="dxa"/>
            <w:shd w:val="clear" w:color="auto" w:fill="auto"/>
          </w:tcPr>
          <w:p w:rsidR="00352F96" w:rsidRDefault="00352F96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:rsidR="00352F96" w:rsidRDefault="00352F96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352F96" w:rsidRDefault="00352F96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304" w:type="dxa"/>
            <w:shd w:val="clear" w:color="auto" w:fill="auto"/>
          </w:tcPr>
          <w:p w:rsidR="00352F96" w:rsidRDefault="00352F96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5</w:t>
            </w:r>
          </w:p>
        </w:tc>
      </w:tr>
      <w:tr w:rsidR="00352F96" w:rsidRPr="00C72BF2" w:rsidTr="00137132">
        <w:tblPrEx>
          <w:tblLook w:val="04A0" w:firstRow="1" w:lastRow="0" w:firstColumn="1" w:lastColumn="0" w:noHBand="0" w:noVBand="1"/>
        </w:tblPrEx>
        <w:trPr>
          <w:trHeight w:val="788"/>
        </w:trPr>
        <w:tc>
          <w:tcPr>
            <w:tcW w:w="441" w:type="dxa"/>
            <w:shd w:val="clear" w:color="auto" w:fill="auto"/>
            <w:noWrap/>
            <w:vAlign w:val="bottom"/>
            <w:hideMark/>
          </w:tcPr>
          <w:p w:rsidR="00352F96" w:rsidRPr="00C72BF2" w:rsidRDefault="00352F96" w:rsidP="00352F96">
            <w:pPr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  <w:r w:rsidRPr="00C72BF2">
              <w:rPr>
                <w:rFonts w:ascii="Times New Roman" w:hAnsi="Times New Roman"/>
                <w:lang w:val="bg-BG"/>
              </w:rPr>
              <w:t>.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352F96" w:rsidRPr="00C72BF2" w:rsidRDefault="00352F96" w:rsidP="00352F96">
            <w:pPr>
              <w:rPr>
                <w:rFonts w:ascii="Times New Roman" w:hAnsi="Times New Roman"/>
                <w:lang w:val="bg-BG"/>
              </w:rPr>
            </w:pPr>
            <w:r w:rsidRPr="00C72BF2">
              <w:rPr>
                <w:rFonts w:ascii="Times New Roman" w:hAnsi="Times New Roman"/>
                <w:lang w:val="bg-BG"/>
              </w:rPr>
              <w:t>Шоколад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352F96" w:rsidRPr="00C72BF2" w:rsidRDefault="00352F96" w:rsidP="00352F96">
            <w:pPr>
              <w:rPr>
                <w:rFonts w:ascii="Times New Roman" w:hAnsi="Times New Roman"/>
                <w:lang w:val="bg-BG"/>
              </w:rPr>
            </w:pPr>
            <w:r w:rsidRPr="00C72BF2">
              <w:rPr>
                <w:rFonts w:ascii="Times New Roman" w:hAnsi="Times New Roman"/>
                <w:lang w:val="bg-BG"/>
              </w:rPr>
              <w:t>опаковка</w:t>
            </w:r>
            <w:r>
              <w:rPr>
                <w:rFonts w:ascii="Times New Roman" w:hAnsi="Times New Roman"/>
              </w:rPr>
              <w:t xml:space="preserve"> </w:t>
            </w:r>
            <w:r w:rsidRPr="00C72BF2">
              <w:rPr>
                <w:rFonts w:ascii="Times New Roman" w:hAnsi="Times New Roman"/>
                <w:lang w:val="bg-BG"/>
              </w:rPr>
              <w:t>0.100 гр.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352F96" w:rsidRPr="00C72BF2" w:rsidRDefault="00352F96" w:rsidP="00352F96">
            <w:pPr>
              <w:rPr>
                <w:rFonts w:ascii="Times New Roman" w:hAnsi="Times New Roman"/>
                <w:lang w:val="bg-BG"/>
              </w:rPr>
            </w:pPr>
            <w:r w:rsidRPr="00C72BF2">
              <w:rPr>
                <w:rFonts w:ascii="Times New Roman" w:hAnsi="Times New Roman"/>
                <w:lang w:val="bg-BG"/>
              </w:rPr>
              <w:t>бр.</w:t>
            </w:r>
          </w:p>
        </w:tc>
        <w:tc>
          <w:tcPr>
            <w:tcW w:w="1702" w:type="dxa"/>
            <w:shd w:val="clear" w:color="auto" w:fill="auto"/>
            <w:noWrap/>
            <w:vAlign w:val="bottom"/>
          </w:tcPr>
          <w:p w:rsidR="00352F96" w:rsidRPr="00C72BF2" w:rsidRDefault="00352F96" w:rsidP="00352F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 xml:space="preserve">         </w:t>
            </w:r>
            <w:r w:rsidRPr="00C72BF2">
              <w:rPr>
                <w:rFonts w:ascii="Times New Roman" w:hAnsi="Times New Roman"/>
              </w:rPr>
              <w:t xml:space="preserve">1800 </w:t>
            </w:r>
          </w:p>
        </w:tc>
        <w:tc>
          <w:tcPr>
            <w:tcW w:w="1304" w:type="dxa"/>
          </w:tcPr>
          <w:p w:rsidR="00352F96" w:rsidRPr="00C72BF2" w:rsidRDefault="00352F96" w:rsidP="00352F96">
            <w:pPr>
              <w:rPr>
                <w:rFonts w:ascii="Times New Roman" w:hAnsi="Times New Roman"/>
              </w:rPr>
            </w:pPr>
          </w:p>
        </w:tc>
      </w:tr>
      <w:tr w:rsidR="00352F96" w:rsidRPr="00C72BF2" w:rsidTr="00137132">
        <w:tblPrEx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441" w:type="dxa"/>
            <w:shd w:val="clear" w:color="auto" w:fill="auto"/>
            <w:noWrap/>
            <w:vAlign w:val="bottom"/>
          </w:tcPr>
          <w:p w:rsidR="00352F96" w:rsidRPr="00C72BF2" w:rsidRDefault="00352F96" w:rsidP="00352F96">
            <w:pPr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  <w:r w:rsidRPr="00C72BF2">
              <w:rPr>
                <w:rFonts w:ascii="Times New Roman" w:hAnsi="Times New Roman"/>
                <w:lang w:val="bg-BG"/>
              </w:rPr>
              <w:t>.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52F96" w:rsidRPr="00C72BF2" w:rsidRDefault="00352F96" w:rsidP="00352F96">
            <w:pPr>
              <w:rPr>
                <w:rFonts w:ascii="Times New Roman" w:hAnsi="Times New Roman"/>
                <w:lang w:val="bg-BG"/>
              </w:rPr>
            </w:pPr>
            <w:r w:rsidRPr="00C72BF2">
              <w:rPr>
                <w:rFonts w:ascii="Times New Roman" w:hAnsi="Times New Roman"/>
                <w:lang w:val="bg-BG"/>
              </w:rPr>
              <w:t>Течен шоколад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352F96" w:rsidRPr="00C72BF2" w:rsidRDefault="00352F96" w:rsidP="00352F96">
            <w:pPr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к</w:t>
            </w:r>
            <w:r w:rsidRPr="00C72BF2">
              <w:rPr>
                <w:rFonts w:ascii="Times New Roman" w:hAnsi="Times New Roman"/>
                <w:lang w:val="bg-BG"/>
              </w:rPr>
              <w:t>офичка 1 кг.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:rsidR="00352F96" w:rsidRPr="00C72BF2" w:rsidRDefault="00352F96" w:rsidP="00352F96">
            <w:pPr>
              <w:rPr>
                <w:rFonts w:ascii="Times New Roman" w:hAnsi="Times New Roman"/>
                <w:lang w:val="bg-BG"/>
              </w:rPr>
            </w:pPr>
            <w:r w:rsidRPr="00C72BF2">
              <w:rPr>
                <w:rFonts w:ascii="Times New Roman" w:hAnsi="Times New Roman"/>
                <w:lang w:val="bg-BG"/>
              </w:rPr>
              <w:t>бр.</w:t>
            </w:r>
          </w:p>
        </w:tc>
        <w:tc>
          <w:tcPr>
            <w:tcW w:w="1702" w:type="dxa"/>
            <w:shd w:val="clear" w:color="auto" w:fill="auto"/>
            <w:noWrap/>
            <w:vAlign w:val="bottom"/>
          </w:tcPr>
          <w:p w:rsidR="00352F96" w:rsidRPr="00C72BF2" w:rsidRDefault="00352F96" w:rsidP="00352F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g-BG"/>
              </w:rPr>
              <w:t xml:space="preserve">          </w:t>
            </w:r>
            <w:r w:rsidRPr="00C72BF2">
              <w:rPr>
                <w:rFonts w:ascii="Times New Roman" w:hAnsi="Times New Roman"/>
              </w:rPr>
              <w:t>400</w:t>
            </w:r>
          </w:p>
        </w:tc>
        <w:tc>
          <w:tcPr>
            <w:tcW w:w="1304" w:type="dxa"/>
          </w:tcPr>
          <w:p w:rsidR="00352F96" w:rsidRPr="00C72BF2" w:rsidRDefault="00352F96" w:rsidP="00352F96">
            <w:pPr>
              <w:rPr>
                <w:rFonts w:ascii="Times New Roman" w:hAnsi="Times New Roman"/>
              </w:rPr>
            </w:pPr>
          </w:p>
        </w:tc>
      </w:tr>
      <w:tr w:rsidR="00352F96" w:rsidRPr="00C72BF2" w:rsidTr="00137132">
        <w:tblPrEx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441" w:type="dxa"/>
            <w:shd w:val="clear" w:color="auto" w:fill="auto"/>
            <w:noWrap/>
            <w:vAlign w:val="bottom"/>
          </w:tcPr>
          <w:p w:rsidR="00352F96" w:rsidRPr="000E142D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0E14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52F96" w:rsidRPr="000E142D" w:rsidRDefault="00352F96" w:rsidP="0035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E142D">
              <w:rPr>
                <w:rFonts w:ascii="Times New Roman" w:hAnsi="Times New Roman"/>
                <w:color w:val="000000"/>
                <w:sz w:val="24"/>
                <w:szCs w:val="24"/>
              </w:rPr>
              <w:t>Захар</w:t>
            </w:r>
            <w:proofErr w:type="spellEnd"/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352F96" w:rsidRPr="002B4886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п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акет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</w:p>
        </w:tc>
        <w:tc>
          <w:tcPr>
            <w:tcW w:w="1702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9700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04" w:type="dxa"/>
          </w:tcPr>
          <w:p w:rsidR="00352F96" w:rsidRPr="002B4886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52F96" w:rsidRPr="00C72BF2" w:rsidTr="00137132">
        <w:tblPrEx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441" w:type="dxa"/>
            <w:shd w:val="clear" w:color="auto" w:fill="auto"/>
            <w:noWrap/>
            <w:vAlign w:val="bottom"/>
          </w:tcPr>
          <w:p w:rsidR="00352F96" w:rsidRPr="000E142D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0E14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52F96" w:rsidRPr="000E142D" w:rsidRDefault="00352F96" w:rsidP="0035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E142D">
              <w:rPr>
                <w:rFonts w:ascii="Times New Roman" w:hAnsi="Times New Roman"/>
                <w:color w:val="000000"/>
                <w:sz w:val="24"/>
                <w:szCs w:val="24"/>
              </w:rPr>
              <w:t>Захар</w:t>
            </w:r>
            <w:proofErr w:type="spellEnd"/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352F96" w:rsidRPr="002B4886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п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акет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</w:p>
        </w:tc>
        <w:tc>
          <w:tcPr>
            <w:tcW w:w="1702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200 </w:t>
            </w:r>
          </w:p>
        </w:tc>
        <w:tc>
          <w:tcPr>
            <w:tcW w:w="1304" w:type="dxa"/>
          </w:tcPr>
          <w:p w:rsidR="00352F96" w:rsidRPr="002B4886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52F96" w:rsidRPr="00C72BF2" w:rsidTr="00137132">
        <w:tblPrEx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441" w:type="dxa"/>
            <w:shd w:val="clear" w:color="auto" w:fill="auto"/>
            <w:noWrap/>
            <w:vAlign w:val="bottom"/>
          </w:tcPr>
          <w:p w:rsidR="00352F96" w:rsidRPr="000E142D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E14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52F96" w:rsidRPr="000E142D" w:rsidRDefault="00352F96" w:rsidP="0035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E142D">
              <w:rPr>
                <w:rFonts w:ascii="Times New Roman" w:hAnsi="Times New Roman"/>
                <w:color w:val="000000"/>
                <w:sz w:val="24"/>
                <w:szCs w:val="24"/>
              </w:rPr>
              <w:t>Захар</w:t>
            </w:r>
            <w:proofErr w:type="spellEnd"/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352F96" w:rsidRPr="002B4886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п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акет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0.002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</w:p>
        </w:tc>
        <w:tc>
          <w:tcPr>
            <w:tcW w:w="1702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4" w:type="dxa"/>
          </w:tcPr>
          <w:p w:rsidR="00352F96" w:rsidRPr="002B4886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52F96" w:rsidRPr="00C72BF2" w:rsidTr="00137132">
        <w:tblPrEx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441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Пудра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захар</w:t>
            </w:r>
            <w:proofErr w:type="spellEnd"/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352F96" w:rsidRPr="002B4886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о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паковка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52F96" w:rsidRPr="002B4886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п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0.500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 </w:t>
            </w:r>
          </w:p>
        </w:tc>
        <w:tc>
          <w:tcPr>
            <w:tcW w:w="1702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1304" w:type="dxa"/>
          </w:tcPr>
          <w:p w:rsidR="00352F96" w:rsidRPr="002B4886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52F96" w:rsidRPr="00C72BF2" w:rsidTr="00137132">
        <w:tblPrEx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441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Халва</w:t>
            </w:r>
            <w:proofErr w:type="spellEnd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тахан</w:t>
            </w:r>
            <w:proofErr w:type="spellEnd"/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352F96" w:rsidRPr="002B4886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к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алъп</w:t>
            </w:r>
            <w:proofErr w:type="spellEnd"/>
          </w:p>
        </w:tc>
        <w:tc>
          <w:tcPr>
            <w:tcW w:w="853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proofErr w:type="gramEnd"/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2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245 </w:t>
            </w:r>
          </w:p>
        </w:tc>
        <w:tc>
          <w:tcPr>
            <w:tcW w:w="1304" w:type="dxa"/>
          </w:tcPr>
          <w:p w:rsidR="00352F96" w:rsidRPr="002B4886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52F96" w:rsidRPr="00C72BF2" w:rsidTr="00137132">
        <w:tblPrEx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441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Локум</w:t>
            </w:r>
            <w:proofErr w:type="spellEnd"/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352F96" w:rsidRPr="002B4886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о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паковка</w:t>
            </w:r>
            <w:proofErr w:type="spellEnd"/>
          </w:p>
          <w:p w:rsidR="00352F96" w:rsidRPr="002B4886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п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0.140 </w:t>
            </w: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 </w:t>
            </w:r>
          </w:p>
        </w:tc>
        <w:tc>
          <w:tcPr>
            <w:tcW w:w="1702" w:type="dxa"/>
            <w:shd w:val="clear" w:color="auto" w:fill="auto"/>
            <w:noWrap/>
            <w:vAlign w:val="bottom"/>
          </w:tcPr>
          <w:p w:rsidR="00352F96" w:rsidRPr="002B4886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2810 </w:t>
            </w:r>
          </w:p>
        </w:tc>
        <w:tc>
          <w:tcPr>
            <w:tcW w:w="1304" w:type="dxa"/>
          </w:tcPr>
          <w:p w:rsidR="00352F96" w:rsidRPr="002B4886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52F96" w:rsidRPr="00C72BF2" w:rsidTr="00137132">
        <w:tblPrEx>
          <w:tblLook w:val="04A0" w:firstRow="1" w:lastRow="0" w:firstColumn="1" w:lastColumn="0" w:noHBand="0" w:noVBand="1"/>
        </w:tblPrEx>
        <w:trPr>
          <w:trHeight w:val="484"/>
        </w:trPr>
        <w:tc>
          <w:tcPr>
            <w:tcW w:w="441" w:type="dxa"/>
            <w:shd w:val="clear" w:color="auto" w:fill="auto"/>
            <w:noWrap/>
            <w:vAlign w:val="bottom"/>
          </w:tcPr>
          <w:p w:rsidR="00352F96" w:rsidRPr="00F413E9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Pr="00F413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52F96" w:rsidRPr="00F413E9" w:rsidRDefault="00352F96" w:rsidP="00352F9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13E9">
              <w:rPr>
                <w:rFonts w:ascii="Times New Roman" w:hAnsi="Times New Roman"/>
                <w:sz w:val="24"/>
                <w:szCs w:val="24"/>
              </w:rPr>
              <w:t>Меденка</w:t>
            </w:r>
            <w:proofErr w:type="spellEnd"/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352F96" w:rsidRPr="00F413E9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413E9">
              <w:rPr>
                <w:rFonts w:ascii="Times New Roman" w:eastAsia="Times New Roman" w:hAnsi="Times New Roman"/>
                <w:sz w:val="24"/>
                <w:szCs w:val="24"/>
              </w:rPr>
              <w:t>опаковка</w:t>
            </w:r>
            <w:proofErr w:type="spellEnd"/>
          </w:p>
          <w:p w:rsidR="00352F96" w:rsidRPr="00F413E9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52F96" w:rsidRPr="00F413E9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п</w:t>
            </w:r>
            <w:r w:rsidRPr="00F413E9">
              <w:rPr>
                <w:rFonts w:ascii="Times New Roman" w:eastAsia="Times New Roman" w:hAnsi="Times New Roman"/>
                <w:sz w:val="24"/>
                <w:szCs w:val="24"/>
              </w:rPr>
              <w:t xml:space="preserve">о 0.040 </w:t>
            </w:r>
            <w:proofErr w:type="spellStart"/>
            <w:r w:rsidRPr="00F413E9">
              <w:rPr>
                <w:rFonts w:ascii="Times New Roman" w:eastAsia="Times New Roman" w:hAnsi="Times New Roman"/>
                <w:sz w:val="24"/>
                <w:szCs w:val="24"/>
              </w:rPr>
              <w:t>кг</w:t>
            </w:r>
            <w:proofErr w:type="spellEnd"/>
            <w:r w:rsidRPr="00F413E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:rsidR="00352F96" w:rsidRPr="00F413E9" w:rsidRDefault="00352F96" w:rsidP="00352F9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13E9"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F413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  <w:shd w:val="clear" w:color="auto" w:fill="auto"/>
            <w:noWrap/>
            <w:vAlign w:val="bottom"/>
          </w:tcPr>
          <w:p w:rsidR="00352F96" w:rsidRPr="00F413E9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3E9">
              <w:rPr>
                <w:rFonts w:ascii="Times New Roman" w:eastAsia="Times New Roman" w:hAnsi="Times New Roman"/>
                <w:sz w:val="24"/>
                <w:szCs w:val="24"/>
              </w:rPr>
              <w:t xml:space="preserve">3550 </w:t>
            </w:r>
          </w:p>
        </w:tc>
        <w:tc>
          <w:tcPr>
            <w:tcW w:w="1304" w:type="dxa"/>
          </w:tcPr>
          <w:p w:rsidR="00352F96" w:rsidRPr="00F413E9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52F96" w:rsidRPr="00C72BF2" w:rsidTr="00137132">
        <w:tblPrEx>
          <w:tblLook w:val="04A0" w:firstRow="1" w:lastRow="0" w:firstColumn="1" w:lastColumn="0" w:noHBand="0" w:noVBand="1"/>
        </w:tblPrEx>
        <w:trPr>
          <w:trHeight w:val="484"/>
        </w:trPr>
        <w:tc>
          <w:tcPr>
            <w:tcW w:w="441" w:type="dxa"/>
            <w:shd w:val="clear" w:color="auto" w:fill="auto"/>
            <w:noWrap/>
            <w:vAlign w:val="bottom"/>
          </w:tcPr>
          <w:p w:rsidR="00352F96" w:rsidRPr="00F413E9" w:rsidRDefault="00352F96" w:rsidP="0035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52F96" w:rsidRPr="00F413E9" w:rsidRDefault="00352F96" w:rsidP="0035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>Вафла</w:t>
            </w:r>
            <w:proofErr w:type="spellEnd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>шоколадова</w:t>
            </w:r>
            <w:proofErr w:type="spellEnd"/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352F96" w:rsidRPr="00F413E9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13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</w:p>
          <w:p w:rsidR="00352F96" w:rsidRPr="00F413E9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13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0.038 </w:t>
            </w:r>
            <w:proofErr w:type="spellStart"/>
            <w:r w:rsidRPr="00F413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F413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352F96" w:rsidRPr="00F413E9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:rsidR="00352F96" w:rsidRPr="00F413E9" w:rsidRDefault="00352F96" w:rsidP="0035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noWrap/>
            <w:vAlign w:val="bottom"/>
          </w:tcPr>
          <w:p w:rsidR="00352F96" w:rsidRPr="00F413E9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13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5300 </w:t>
            </w:r>
          </w:p>
        </w:tc>
        <w:tc>
          <w:tcPr>
            <w:tcW w:w="1304" w:type="dxa"/>
          </w:tcPr>
          <w:p w:rsidR="00352F96" w:rsidRPr="00F413E9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52F96" w:rsidRPr="00C72BF2" w:rsidTr="00137132">
        <w:tblPrEx>
          <w:tblLook w:val="04A0" w:firstRow="1" w:lastRow="0" w:firstColumn="1" w:lastColumn="0" w:noHBand="0" w:noVBand="1"/>
        </w:tblPrEx>
        <w:trPr>
          <w:trHeight w:val="484"/>
        </w:trPr>
        <w:tc>
          <w:tcPr>
            <w:tcW w:w="441" w:type="dxa"/>
            <w:shd w:val="clear" w:color="auto" w:fill="auto"/>
            <w:noWrap/>
            <w:vAlign w:val="bottom"/>
          </w:tcPr>
          <w:p w:rsidR="00352F96" w:rsidRPr="00F413E9" w:rsidRDefault="00352F96" w:rsidP="00352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F413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52F96" w:rsidRPr="00F413E9" w:rsidRDefault="00352F96" w:rsidP="0035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>Вафла</w:t>
            </w:r>
            <w:proofErr w:type="spellEnd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>шоколадова</w:t>
            </w:r>
            <w:proofErr w:type="spellEnd"/>
          </w:p>
          <w:p w:rsidR="00352F96" w:rsidRPr="00F413E9" w:rsidRDefault="00352F96" w:rsidP="0035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>Тип</w:t>
            </w:r>
            <w:proofErr w:type="spellEnd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„</w:t>
            </w:r>
            <w:proofErr w:type="spellStart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>Морена</w:t>
            </w:r>
            <w:proofErr w:type="spellEnd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352F96" w:rsidRPr="00F413E9" w:rsidRDefault="00B86151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</w:t>
            </w:r>
            <w:r w:rsidR="00352F96" w:rsidRPr="00F413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аковка</w:t>
            </w:r>
            <w:proofErr w:type="spellEnd"/>
          </w:p>
          <w:p w:rsidR="00352F96" w:rsidRPr="00F413E9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13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0.038 </w:t>
            </w:r>
            <w:proofErr w:type="spellStart"/>
            <w:r w:rsidRPr="00F413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F413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352F96" w:rsidRPr="00F413E9" w:rsidRDefault="00352F96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:rsidR="00352F96" w:rsidRPr="00F413E9" w:rsidRDefault="00352F96" w:rsidP="0035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proofErr w:type="gramEnd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2" w:type="dxa"/>
            <w:shd w:val="clear" w:color="auto" w:fill="auto"/>
            <w:noWrap/>
            <w:vAlign w:val="bottom"/>
          </w:tcPr>
          <w:p w:rsidR="00352F96" w:rsidRPr="00F413E9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13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3200 </w:t>
            </w:r>
          </w:p>
        </w:tc>
        <w:tc>
          <w:tcPr>
            <w:tcW w:w="1304" w:type="dxa"/>
          </w:tcPr>
          <w:p w:rsidR="00352F96" w:rsidRPr="00F413E9" w:rsidRDefault="00352F96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37132" w:rsidRPr="00C72BF2" w:rsidTr="00137132">
        <w:tblPrEx>
          <w:tblLook w:val="04A0" w:firstRow="1" w:lastRow="0" w:firstColumn="1" w:lastColumn="0" w:noHBand="0" w:noVBand="1"/>
        </w:tblPrEx>
        <w:trPr>
          <w:trHeight w:val="484"/>
        </w:trPr>
        <w:tc>
          <w:tcPr>
            <w:tcW w:w="441" w:type="dxa"/>
            <w:shd w:val="clear" w:color="auto" w:fill="auto"/>
            <w:noWrap/>
            <w:vAlign w:val="bottom"/>
          </w:tcPr>
          <w:p w:rsidR="00137132" w:rsidRPr="00F413E9" w:rsidRDefault="00137132" w:rsidP="00352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F413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37132" w:rsidRPr="00F413E9" w:rsidRDefault="00137132" w:rsidP="0035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>Суха</w:t>
            </w:r>
            <w:proofErr w:type="spellEnd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>паста</w:t>
            </w:r>
            <w:proofErr w:type="spellEnd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„</w:t>
            </w:r>
            <w:proofErr w:type="spellStart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>Балкан</w:t>
            </w:r>
            <w:proofErr w:type="spellEnd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137132" w:rsidRPr="00F413E9" w:rsidRDefault="00137132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о</w:t>
            </w:r>
            <w:proofErr w:type="spellStart"/>
            <w:r w:rsidRPr="00F413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паковка</w:t>
            </w:r>
            <w:proofErr w:type="spellEnd"/>
          </w:p>
          <w:p w:rsidR="00137132" w:rsidRPr="00F413E9" w:rsidRDefault="00137132" w:rsidP="0035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13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0.032 </w:t>
            </w:r>
            <w:proofErr w:type="spellStart"/>
            <w:r w:rsidRPr="00F413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  <w:proofErr w:type="spellEnd"/>
            <w:r w:rsidRPr="00F413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137132" w:rsidRPr="00F413E9" w:rsidRDefault="00137132" w:rsidP="00352F9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опаковка 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:rsidR="00137132" w:rsidRPr="00F413E9" w:rsidRDefault="00137132" w:rsidP="00352F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proofErr w:type="gramEnd"/>
            <w:r w:rsidRPr="00F413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2" w:type="dxa"/>
            <w:shd w:val="clear" w:color="auto" w:fill="auto"/>
            <w:noWrap/>
            <w:vAlign w:val="bottom"/>
          </w:tcPr>
          <w:p w:rsidR="00137132" w:rsidRPr="00F413E9" w:rsidRDefault="00137132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13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1800 </w:t>
            </w:r>
          </w:p>
        </w:tc>
        <w:tc>
          <w:tcPr>
            <w:tcW w:w="1304" w:type="dxa"/>
          </w:tcPr>
          <w:p w:rsidR="00137132" w:rsidRPr="00F413E9" w:rsidRDefault="00137132" w:rsidP="00352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37132" w:rsidRPr="00C72BF2" w:rsidTr="00137132">
        <w:tblPrEx>
          <w:tblLook w:val="04A0" w:firstRow="1" w:lastRow="0" w:firstColumn="1" w:lastColumn="0" w:noHBand="0" w:noVBand="1"/>
        </w:tblPrEx>
        <w:trPr>
          <w:trHeight w:val="763"/>
        </w:trPr>
        <w:tc>
          <w:tcPr>
            <w:tcW w:w="441" w:type="dxa"/>
            <w:shd w:val="clear" w:color="auto" w:fill="auto"/>
            <w:noWrap/>
            <w:vAlign w:val="bottom"/>
          </w:tcPr>
          <w:p w:rsidR="00137132" w:rsidRPr="00B86151" w:rsidRDefault="00137132" w:rsidP="00352F9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37132" w:rsidRPr="00B86151" w:rsidRDefault="00137132" w:rsidP="00352F9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Мед 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:rsidR="00137132" w:rsidRDefault="00137132" w:rsidP="00352F9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/ст.буркан п</w:t>
            </w:r>
            <w:r w:rsidRPr="008862F4">
              <w:rPr>
                <w:rFonts w:ascii="Times New Roman" w:hAnsi="Times New Roman"/>
                <w:sz w:val="24"/>
                <w:szCs w:val="24"/>
              </w:rPr>
              <w:t>о</w:t>
            </w:r>
          </w:p>
          <w:p w:rsidR="00137132" w:rsidRPr="00B86151" w:rsidRDefault="00137132" w:rsidP="00352F9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0.390кг.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:rsidR="00137132" w:rsidRPr="00254A5B" w:rsidRDefault="00137132" w:rsidP="00352F9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</w:t>
            </w:r>
            <w:proofErr w:type="spellEnd"/>
          </w:p>
        </w:tc>
        <w:tc>
          <w:tcPr>
            <w:tcW w:w="1702" w:type="dxa"/>
            <w:shd w:val="clear" w:color="auto" w:fill="auto"/>
            <w:noWrap/>
            <w:vAlign w:val="bottom"/>
          </w:tcPr>
          <w:p w:rsidR="00137132" w:rsidRPr="00254A5B" w:rsidRDefault="00137132" w:rsidP="00352F9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140</w:t>
            </w:r>
          </w:p>
        </w:tc>
        <w:tc>
          <w:tcPr>
            <w:tcW w:w="1304" w:type="dxa"/>
          </w:tcPr>
          <w:p w:rsidR="00137132" w:rsidRDefault="00137132" w:rsidP="00352F9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37132" w:rsidRPr="00C72BF2" w:rsidTr="00137132">
        <w:tblPrEx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44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7132" w:rsidRPr="008862F4" w:rsidRDefault="00137132" w:rsidP="00352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8862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7132" w:rsidRPr="00495FF0" w:rsidRDefault="00137132" w:rsidP="00352F9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0E142D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5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7132" w:rsidRPr="00B86151" w:rsidRDefault="00137132" w:rsidP="00352F9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137132" w:rsidRPr="00B86151" w:rsidRDefault="00137132" w:rsidP="00352F96">
            <w:pP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опаковка /ст.буркан п</w:t>
            </w:r>
            <w:r>
              <w:rPr>
                <w:rFonts w:ascii="Times New Roman" w:hAnsi="Times New Roman"/>
                <w:sz w:val="24"/>
                <w:szCs w:val="24"/>
              </w:rPr>
              <w:t>о 0.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50</w:t>
            </w:r>
            <w:r w:rsidRPr="008862F4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  <w:p w:rsidR="00137132" w:rsidRPr="00B86151" w:rsidRDefault="00137132" w:rsidP="00352F96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137132" w:rsidRPr="00B86151" w:rsidRDefault="00137132" w:rsidP="00352F9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86151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Бр.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7132" w:rsidRDefault="00137132" w:rsidP="00352F9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</w:t>
            </w:r>
          </w:p>
          <w:p w:rsidR="00137132" w:rsidRPr="00192B55" w:rsidRDefault="00137132" w:rsidP="00352F9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1230</w:t>
            </w:r>
          </w:p>
        </w:tc>
        <w:tc>
          <w:tcPr>
            <w:tcW w:w="1304" w:type="dxa"/>
            <w:tcBorders>
              <w:top w:val="nil"/>
            </w:tcBorders>
          </w:tcPr>
          <w:p w:rsidR="00137132" w:rsidRPr="008862F4" w:rsidRDefault="00137132" w:rsidP="00352F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37132" w:rsidRDefault="00137132" w:rsidP="00137132">
      <w:pPr>
        <w:rPr>
          <w:rFonts w:ascii="Times New Roman" w:hAnsi="Times New Roman"/>
        </w:rPr>
      </w:pPr>
    </w:p>
    <w:p w:rsidR="00137132" w:rsidRDefault="00137132" w:rsidP="00137132">
      <w:pPr>
        <w:rPr>
          <w:rFonts w:ascii="Times New Roman" w:hAnsi="Times New Roman"/>
        </w:rPr>
      </w:pPr>
    </w:p>
    <w:p w:rsidR="00137132" w:rsidRDefault="00137132" w:rsidP="00137132">
      <w:pPr>
        <w:rPr>
          <w:rFonts w:ascii="Times New Roman" w:hAnsi="Times New Roman"/>
        </w:rPr>
      </w:pPr>
    </w:p>
    <w:p w:rsidR="00137132" w:rsidRPr="00137132" w:rsidRDefault="00137132" w:rsidP="00137132">
      <w:pPr>
        <w:rPr>
          <w:rFonts w:ascii="Times New Roman" w:hAnsi="Times New Roman"/>
          <w:lang w:val="bg-BG"/>
        </w:rPr>
      </w:pPr>
      <w:r w:rsidRPr="00137132">
        <w:rPr>
          <w:rFonts w:ascii="Times New Roman" w:hAnsi="Times New Roman"/>
          <w:lang w:val="bg-BG"/>
        </w:rPr>
        <w:t>................................г.                                                      …………………:</w:t>
      </w:r>
    </w:p>
    <w:p w:rsidR="00137132" w:rsidRPr="00137132" w:rsidRDefault="00137132" w:rsidP="00137132">
      <w:pPr>
        <w:rPr>
          <w:rFonts w:ascii="Times New Roman" w:hAnsi="Times New Roman"/>
          <w:lang w:val="bg-BG"/>
        </w:rPr>
      </w:pPr>
      <w:r w:rsidRPr="00137132">
        <w:rPr>
          <w:rFonts w:ascii="Times New Roman" w:hAnsi="Times New Roman"/>
          <w:lang w:val="bg-BG"/>
        </w:rPr>
        <w:tab/>
      </w:r>
      <w:r w:rsidRPr="00137132">
        <w:rPr>
          <w:rFonts w:ascii="Times New Roman" w:hAnsi="Times New Roman"/>
          <w:lang w:val="bg-BG"/>
        </w:rPr>
        <w:tab/>
      </w:r>
      <w:r w:rsidRPr="00137132">
        <w:rPr>
          <w:rFonts w:ascii="Times New Roman" w:hAnsi="Times New Roman"/>
          <w:lang w:val="bg-BG"/>
        </w:rPr>
        <w:tab/>
      </w:r>
      <w:r w:rsidRPr="00137132">
        <w:rPr>
          <w:rFonts w:ascii="Times New Roman" w:hAnsi="Times New Roman"/>
          <w:lang w:val="bg-BG"/>
        </w:rPr>
        <w:tab/>
      </w:r>
      <w:r w:rsidRPr="00137132">
        <w:rPr>
          <w:rFonts w:ascii="Times New Roman" w:hAnsi="Times New Roman"/>
          <w:lang w:val="bg-BG"/>
        </w:rPr>
        <w:tab/>
        <w:t xml:space="preserve">                                /име и фамилия, подпис и печат/ </w:t>
      </w:r>
    </w:p>
    <w:p w:rsidR="00C72BF2" w:rsidRPr="00137132" w:rsidRDefault="00C72BF2">
      <w:pPr>
        <w:rPr>
          <w:rFonts w:ascii="Times New Roman" w:hAnsi="Times New Roman"/>
          <w:lang w:val="bg-BG"/>
        </w:rPr>
      </w:pPr>
    </w:p>
    <w:sectPr w:rsidR="00C72BF2" w:rsidRPr="001371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C7CF0"/>
    <w:multiLevelType w:val="multilevel"/>
    <w:tmpl w:val="8F8C930A"/>
    <w:lvl w:ilvl="0">
      <w:start w:val="1"/>
      <w:numFmt w:val="decimal"/>
      <w:pStyle w:val="BULLET"/>
      <w:lvlText w:val="%1."/>
      <w:lvlJc w:val="left"/>
      <w:pPr>
        <w:ind w:left="3787" w:hanging="735"/>
      </w:pPr>
      <w:rPr>
        <w:rFonts w:cs="Times New Roman" w:hint="default"/>
        <w:sz w:val="26"/>
      </w:rPr>
    </w:lvl>
    <w:lvl w:ilvl="1">
      <w:start w:val="1"/>
      <w:numFmt w:val="decimal"/>
      <w:pStyle w:val="2"/>
      <w:isLgl/>
      <w:lvlText w:val="%1.%2."/>
      <w:lvlJc w:val="left"/>
      <w:pPr>
        <w:ind w:left="3772" w:hanging="720"/>
      </w:pPr>
      <w:rPr>
        <w:rFonts w:cs="Times New Roman" w:hint="default"/>
        <w:b/>
      </w:rPr>
    </w:lvl>
    <w:lvl w:ilvl="2">
      <w:start w:val="1"/>
      <w:numFmt w:val="decimal"/>
      <w:pStyle w:val="3"/>
      <w:isLgl/>
      <w:lvlText w:val="%1.%2.%3."/>
      <w:lvlJc w:val="left"/>
      <w:pPr>
        <w:ind w:left="153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1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9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5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852" w:hanging="1800"/>
      </w:pPr>
      <w:rPr>
        <w:rFonts w:cs="Times New Roman" w:hint="default"/>
      </w:rPr>
    </w:lvl>
  </w:abstractNum>
  <w:abstractNum w:abstractNumId="1">
    <w:nsid w:val="554B6D1A"/>
    <w:multiLevelType w:val="hybridMultilevel"/>
    <w:tmpl w:val="B40A7E3A"/>
    <w:lvl w:ilvl="0" w:tplc="D09C69A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DF3A97"/>
    <w:multiLevelType w:val="hybridMultilevel"/>
    <w:tmpl w:val="CB0E51E6"/>
    <w:lvl w:ilvl="0" w:tplc="24624E4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BFAA8E20">
      <w:start w:val="1"/>
      <w:numFmt w:val="russianLow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</w:rPr>
    </w:lvl>
    <w:lvl w:ilvl="2" w:tplc="0402001B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</w:rPr>
    </w:lvl>
    <w:lvl w:ilvl="3" w:tplc="12BE89FC">
      <w:start w:val="2"/>
      <w:numFmt w:val="bullet"/>
      <w:lvlText w:val="-"/>
      <w:lvlJc w:val="left"/>
      <w:pPr>
        <w:tabs>
          <w:tab w:val="num" w:pos="3930"/>
        </w:tabs>
        <w:ind w:left="3930" w:hanging="1050"/>
      </w:pPr>
      <w:rPr>
        <w:rFonts w:ascii="Times New Roman" w:eastAsia="Times New Roman" w:hAnsi="Times New Roman" w:hint="default"/>
        <w:color w:val="auto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0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BF2"/>
    <w:rsid w:val="0007709C"/>
    <w:rsid w:val="000A38AC"/>
    <w:rsid w:val="000E142D"/>
    <w:rsid w:val="00137132"/>
    <w:rsid w:val="00192B55"/>
    <w:rsid w:val="00197A3D"/>
    <w:rsid w:val="001B7298"/>
    <w:rsid w:val="0021346D"/>
    <w:rsid w:val="00254A5B"/>
    <w:rsid w:val="002B079E"/>
    <w:rsid w:val="002B2FDE"/>
    <w:rsid w:val="0032266A"/>
    <w:rsid w:val="00352F96"/>
    <w:rsid w:val="003A000E"/>
    <w:rsid w:val="004657BC"/>
    <w:rsid w:val="00597540"/>
    <w:rsid w:val="006C7117"/>
    <w:rsid w:val="007330F9"/>
    <w:rsid w:val="00816F7E"/>
    <w:rsid w:val="008372D1"/>
    <w:rsid w:val="008A0A7A"/>
    <w:rsid w:val="009331DA"/>
    <w:rsid w:val="00AB2581"/>
    <w:rsid w:val="00B003CB"/>
    <w:rsid w:val="00B76412"/>
    <w:rsid w:val="00B86151"/>
    <w:rsid w:val="00C3129C"/>
    <w:rsid w:val="00C72BF2"/>
    <w:rsid w:val="00D676DA"/>
    <w:rsid w:val="00D97C11"/>
    <w:rsid w:val="00DA1C60"/>
    <w:rsid w:val="00E9417E"/>
    <w:rsid w:val="00F03583"/>
    <w:rsid w:val="00F24B4F"/>
    <w:rsid w:val="00F33E61"/>
    <w:rsid w:val="00F4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F9"/>
    <w:pPr>
      <w:spacing w:after="200" w:line="276" w:lineRule="auto"/>
    </w:pPr>
    <w:rPr>
      <w:sz w:val="22"/>
      <w:szCs w:val="22"/>
      <w:lang w:val="en-US"/>
    </w:rPr>
  </w:style>
  <w:style w:type="paragraph" w:styleId="1">
    <w:name w:val="heading 1"/>
    <w:aliases w:val="ЗАГЛАВИЕ 1"/>
    <w:basedOn w:val="a"/>
    <w:next w:val="a"/>
    <w:link w:val="11"/>
    <w:uiPriority w:val="9"/>
    <w:qFormat/>
    <w:rsid w:val="00B003C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aliases w:val="ЗАГЛАВИЕ 2"/>
    <w:basedOn w:val="a"/>
    <w:next w:val="a"/>
    <w:link w:val="21"/>
    <w:uiPriority w:val="9"/>
    <w:semiHidden/>
    <w:unhideWhenUsed/>
    <w:qFormat/>
    <w:rsid w:val="00B003C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aliases w:val="ЗАГЛАВИЕ 3"/>
    <w:basedOn w:val="a"/>
    <w:next w:val="a"/>
    <w:link w:val="31"/>
    <w:uiPriority w:val="9"/>
    <w:semiHidden/>
    <w:unhideWhenUsed/>
    <w:qFormat/>
    <w:rsid w:val="00B003C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ЗАГЛАВИЕ 4"/>
    <w:basedOn w:val="a"/>
    <w:next w:val="a"/>
    <w:link w:val="40"/>
    <w:uiPriority w:val="9"/>
    <w:semiHidden/>
    <w:unhideWhenUsed/>
    <w:qFormat/>
    <w:rsid w:val="00B003C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3C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3CB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aliases w:val="ЗАГЛАВИЕ 5"/>
    <w:basedOn w:val="4"/>
    <w:next w:val="a"/>
    <w:link w:val="70"/>
    <w:uiPriority w:val="9"/>
    <w:semiHidden/>
    <w:unhideWhenUsed/>
    <w:qFormat/>
    <w:rsid w:val="00B003CB"/>
    <w:pPr>
      <w:keepNext w:val="0"/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3C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3C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Без разредка1"/>
    <w:rsid w:val="00D676DA"/>
    <w:pPr>
      <w:ind w:firstLine="709"/>
    </w:pPr>
  </w:style>
  <w:style w:type="paragraph" w:customStyle="1" w:styleId="a3">
    <w:name w:val="ТАБЛИЦА"/>
    <w:basedOn w:val="a"/>
    <w:rsid w:val="00D676DA"/>
    <w:pPr>
      <w:spacing w:before="120"/>
      <w:jc w:val="both"/>
    </w:pPr>
    <w:rPr>
      <w:rFonts w:ascii="Arial" w:hAnsi="Arial" w:cs="Arial"/>
      <w:bCs/>
    </w:rPr>
  </w:style>
  <w:style w:type="paragraph" w:customStyle="1" w:styleId="a4">
    <w:name w:val="СЪДЪРЖАНИЕ"/>
    <w:basedOn w:val="a5"/>
    <w:rsid w:val="00D676DA"/>
    <w:pPr>
      <w:tabs>
        <w:tab w:val="right" w:leader="dot" w:pos="9911"/>
      </w:tabs>
      <w:spacing w:before="120"/>
      <w:jc w:val="both"/>
    </w:pPr>
    <w:rPr>
      <w:rFonts w:ascii="Arial" w:hAnsi="Arial" w:cs="Arial"/>
    </w:rPr>
  </w:style>
  <w:style w:type="paragraph" w:styleId="a5">
    <w:name w:val="table of figures"/>
    <w:basedOn w:val="a"/>
    <w:next w:val="a"/>
    <w:uiPriority w:val="99"/>
    <w:semiHidden/>
    <w:unhideWhenUsed/>
    <w:rsid w:val="006C7117"/>
  </w:style>
  <w:style w:type="paragraph" w:customStyle="1" w:styleId="Normalbold">
    <w:name w:val="Normal bold"/>
    <w:basedOn w:val="a"/>
    <w:rsid w:val="00D676DA"/>
    <w:pPr>
      <w:spacing w:before="120"/>
      <w:ind w:firstLine="567"/>
      <w:jc w:val="both"/>
    </w:pPr>
    <w:rPr>
      <w:rFonts w:ascii="Arial" w:hAnsi="Arial" w:cs="Arial"/>
      <w:b/>
    </w:rPr>
  </w:style>
  <w:style w:type="paragraph" w:customStyle="1" w:styleId="61">
    <w:name w:val="ЗАГЛАВИЕ 6"/>
    <w:basedOn w:val="a"/>
    <w:link w:val="6Char"/>
    <w:rsid w:val="00D676DA"/>
    <w:pPr>
      <w:spacing w:before="120"/>
      <w:ind w:left="142" w:firstLine="709"/>
      <w:jc w:val="both"/>
    </w:pPr>
    <w:rPr>
      <w:rFonts w:ascii="Arial Bold" w:hAnsi="Arial Bold" w:cs="Arial"/>
      <w:b/>
      <w:color w:val="4F81BD"/>
    </w:rPr>
  </w:style>
  <w:style w:type="character" w:customStyle="1" w:styleId="6Char">
    <w:name w:val="ЗАГЛАВИЕ 6 Char"/>
    <w:link w:val="61"/>
    <w:locked/>
    <w:rsid w:val="00D676DA"/>
    <w:rPr>
      <w:rFonts w:ascii="Arial Bold" w:hAnsi="Arial Bold" w:cs="Arial"/>
      <w:b/>
      <w:color w:val="4F81BD"/>
      <w:sz w:val="22"/>
      <w:szCs w:val="22"/>
    </w:rPr>
  </w:style>
  <w:style w:type="paragraph" w:customStyle="1" w:styleId="2">
    <w:name w:val="2.НЕСЕБЪР"/>
    <w:basedOn w:val="a"/>
    <w:rsid w:val="00D676DA"/>
    <w:pPr>
      <w:numPr>
        <w:ilvl w:val="1"/>
        <w:numId w:val="14"/>
      </w:numPr>
      <w:spacing w:before="120" w:after="120"/>
      <w:jc w:val="both"/>
    </w:pPr>
    <w:rPr>
      <w:rFonts w:ascii="Arial Narrow" w:hAnsi="Arial Narrow" w:cs="Arial"/>
      <w:b/>
    </w:rPr>
  </w:style>
  <w:style w:type="paragraph" w:customStyle="1" w:styleId="3">
    <w:name w:val="3.НЕСЕБЪР"/>
    <w:basedOn w:val="a"/>
    <w:link w:val="3Char"/>
    <w:rsid w:val="00D676DA"/>
    <w:pPr>
      <w:numPr>
        <w:ilvl w:val="2"/>
        <w:numId w:val="9"/>
      </w:numPr>
      <w:spacing w:before="120" w:after="120"/>
      <w:ind w:left="1571"/>
      <w:jc w:val="both"/>
    </w:pPr>
    <w:rPr>
      <w:rFonts w:ascii="Arial Narrow" w:hAnsi="Arial Narrow"/>
      <w:b/>
      <w:i/>
      <w:lang w:val="x-none" w:eastAsia="x-none"/>
    </w:rPr>
  </w:style>
  <w:style w:type="character" w:customStyle="1" w:styleId="3Char">
    <w:name w:val="3.НЕСЕБЪР Char"/>
    <w:link w:val="3"/>
    <w:locked/>
    <w:rsid w:val="00D676DA"/>
    <w:rPr>
      <w:rFonts w:ascii="Arial Narrow" w:hAnsi="Arial Narrow"/>
      <w:b/>
      <w:i/>
      <w:lang w:val="x-none" w:eastAsia="x-none"/>
    </w:rPr>
  </w:style>
  <w:style w:type="paragraph" w:customStyle="1" w:styleId="BULLET">
    <w:name w:val="BULLET"/>
    <w:basedOn w:val="12"/>
    <w:link w:val="BULLETChar"/>
    <w:rsid w:val="00D676DA"/>
    <w:pPr>
      <w:numPr>
        <w:numId w:val="10"/>
      </w:numPr>
      <w:overflowPunct w:val="0"/>
      <w:autoSpaceDE w:val="0"/>
      <w:adjustRightInd w:val="0"/>
      <w:spacing w:after="120"/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BULLETChar">
    <w:name w:val="BULLET Char"/>
    <w:link w:val="BULLET"/>
    <w:locked/>
    <w:rsid w:val="00D676DA"/>
    <w:rPr>
      <w:rFonts w:ascii="Arial" w:hAnsi="Arial"/>
      <w:lang w:val="x-none" w:eastAsia="x-none"/>
    </w:rPr>
  </w:style>
  <w:style w:type="paragraph" w:styleId="12">
    <w:name w:val="toc 1"/>
    <w:basedOn w:val="a"/>
    <w:next w:val="a"/>
    <w:autoRedefine/>
    <w:uiPriority w:val="39"/>
    <w:semiHidden/>
    <w:unhideWhenUsed/>
    <w:rsid w:val="006C7117"/>
    <w:pPr>
      <w:spacing w:after="100"/>
    </w:pPr>
  </w:style>
  <w:style w:type="paragraph" w:customStyle="1" w:styleId="BoldTitle">
    <w:name w:val="Bold Title"/>
    <w:basedOn w:val="a"/>
    <w:rsid w:val="00D676DA"/>
    <w:pPr>
      <w:tabs>
        <w:tab w:val="left" w:pos="1701"/>
      </w:tabs>
      <w:overflowPunct w:val="0"/>
      <w:autoSpaceDE w:val="0"/>
      <w:adjustRightInd w:val="0"/>
      <w:spacing w:before="240" w:after="120"/>
      <w:jc w:val="both"/>
    </w:pPr>
    <w:rPr>
      <w:rFonts w:ascii="Arial" w:eastAsia="PMingLiU" w:hAnsi="Arial" w:cs="Arial"/>
      <w:b/>
      <w:bCs/>
      <w:lang w:eastAsia="ja-JP"/>
    </w:rPr>
  </w:style>
  <w:style w:type="paragraph" w:customStyle="1" w:styleId="ListParagraph2">
    <w:name w:val="List Paragraph2"/>
    <w:basedOn w:val="a"/>
    <w:rsid w:val="00D676DA"/>
    <w:pPr>
      <w:ind w:left="708"/>
    </w:pPr>
  </w:style>
  <w:style w:type="paragraph" w:customStyle="1" w:styleId="NoSpacing2">
    <w:name w:val="No Spacing2"/>
    <w:rsid w:val="00D676DA"/>
    <w:pPr>
      <w:ind w:firstLine="709"/>
    </w:pPr>
    <w:rPr>
      <w:rFonts w:ascii="Courier New" w:hAnsi="Courier New"/>
    </w:rPr>
  </w:style>
  <w:style w:type="paragraph" w:customStyle="1" w:styleId="Normal1">
    <w:name w:val="Normal 1"/>
    <w:basedOn w:val="a"/>
    <w:link w:val="Normal1Char"/>
    <w:rsid w:val="00D676DA"/>
    <w:pPr>
      <w:ind w:firstLine="720"/>
      <w:jc w:val="both"/>
    </w:pPr>
    <w:rPr>
      <w:rFonts w:ascii="Arial" w:hAnsi="Arial"/>
      <w:lang w:val="x-none"/>
    </w:rPr>
  </w:style>
  <w:style w:type="character" w:customStyle="1" w:styleId="Normal1Char">
    <w:name w:val="Normal 1 Char"/>
    <w:link w:val="Normal1"/>
    <w:rsid w:val="00D676DA"/>
    <w:rPr>
      <w:rFonts w:ascii="Arial" w:hAnsi="Arial"/>
      <w:sz w:val="22"/>
      <w:szCs w:val="22"/>
      <w:lang w:val="x-none"/>
    </w:rPr>
  </w:style>
  <w:style w:type="character" w:customStyle="1" w:styleId="13">
    <w:name w:val="Заглавие 1 Знак"/>
    <w:basedOn w:val="a0"/>
    <w:uiPriority w:val="9"/>
    <w:rsid w:val="006C7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лавие 1 Знак1"/>
    <w:aliases w:val="ЗАГЛАВИЕ 1 Знак"/>
    <w:link w:val="1"/>
    <w:uiPriority w:val="9"/>
    <w:locked/>
    <w:rsid w:val="00B003C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1">
    <w:name w:val="Заглавие 2 Знак"/>
    <w:aliases w:val="ЗАГЛАВИЕ 2 Знак1"/>
    <w:link w:val="20"/>
    <w:uiPriority w:val="9"/>
    <w:semiHidden/>
    <w:rsid w:val="00B003C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210">
    <w:name w:val="Заглавие 2 Знак1"/>
    <w:aliases w:val="ЗАГЛАВИЕ 2 Знак"/>
    <w:uiPriority w:val="9"/>
    <w:semiHidden/>
    <w:rsid w:val="00D676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лавие 3 Знак"/>
    <w:aliases w:val="ЗАГЛАВИЕ 3 Знак"/>
    <w:link w:val="30"/>
    <w:uiPriority w:val="9"/>
    <w:semiHidden/>
    <w:rsid w:val="00B003C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лавие 4 Знак"/>
    <w:aliases w:val="ЗАГЛАВИЕ 4 Знак"/>
    <w:link w:val="4"/>
    <w:uiPriority w:val="9"/>
    <w:semiHidden/>
    <w:rsid w:val="00B003CB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50">
    <w:name w:val="Заглавие 5 Знак"/>
    <w:link w:val="5"/>
    <w:uiPriority w:val="9"/>
    <w:semiHidden/>
    <w:rsid w:val="00B003CB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60">
    <w:name w:val="Заглавие 6 Знак"/>
    <w:link w:val="6"/>
    <w:uiPriority w:val="9"/>
    <w:semiHidden/>
    <w:rsid w:val="00B003CB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customStyle="1" w:styleId="70">
    <w:name w:val="Заглавие 7 Знак"/>
    <w:aliases w:val="ЗАГЛАВИЕ 5 Знак"/>
    <w:link w:val="7"/>
    <w:uiPriority w:val="9"/>
    <w:semiHidden/>
    <w:rsid w:val="00B003CB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80">
    <w:name w:val="Заглавие 8 Знак"/>
    <w:link w:val="8"/>
    <w:uiPriority w:val="9"/>
    <w:semiHidden/>
    <w:rsid w:val="00B003CB"/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character" w:customStyle="1" w:styleId="90">
    <w:name w:val="Заглавие 9 Знак"/>
    <w:link w:val="9"/>
    <w:uiPriority w:val="9"/>
    <w:semiHidden/>
    <w:rsid w:val="00B003CB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a6">
    <w:name w:val="caption"/>
    <w:aliases w:val="ФИГУРА"/>
    <w:basedOn w:val="a"/>
    <w:next w:val="a"/>
    <w:uiPriority w:val="35"/>
    <w:semiHidden/>
    <w:unhideWhenUsed/>
    <w:qFormat/>
    <w:rsid w:val="00B003CB"/>
    <w:rPr>
      <w:b/>
      <w:bCs/>
      <w:sz w:val="20"/>
      <w:szCs w:val="20"/>
    </w:rPr>
  </w:style>
  <w:style w:type="paragraph" w:styleId="a7">
    <w:name w:val="Title"/>
    <w:aliases w:val="Char Char"/>
    <w:basedOn w:val="a"/>
    <w:link w:val="14"/>
    <w:uiPriority w:val="10"/>
    <w:qFormat/>
    <w:rsid w:val="00B003C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Заглавие Знак"/>
    <w:basedOn w:val="a0"/>
    <w:uiPriority w:val="10"/>
    <w:rsid w:val="006C71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Заглавие Знак1"/>
    <w:aliases w:val="Char Char Знак"/>
    <w:link w:val="a7"/>
    <w:uiPriority w:val="10"/>
    <w:locked/>
    <w:rsid w:val="00B003CB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a9">
    <w:name w:val="Subtitle"/>
    <w:basedOn w:val="a"/>
    <w:link w:val="aa"/>
    <w:uiPriority w:val="11"/>
    <w:qFormat/>
    <w:rsid w:val="00B003C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лавие Знак"/>
    <w:link w:val="a9"/>
    <w:uiPriority w:val="11"/>
    <w:rsid w:val="00B003CB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15">
    <w:name w:val="Подзаглавие Знак1"/>
    <w:uiPriority w:val="11"/>
    <w:rsid w:val="00D676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uiPriority w:val="22"/>
    <w:qFormat/>
    <w:rsid w:val="00B003CB"/>
    <w:rPr>
      <w:b/>
      <w:bCs/>
    </w:rPr>
  </w:style>
  <w:style w:type="character" w:styleId="ac">
    <w:name w:val="Emphasis"/>
    <w:uiPriority w:val="20"/>
    <w:qFormat/>
    <w:rsid w:val="0007709C"/>
    <w:rPr>
      <w:i/>
      <w:iCs/>
    </w:rPr>
  </w:style>
  <w:style w:type="paragraph" w:styleId="ad">
    <w:name w:val="No Spacing"/>
    <w:link w:val="ae"/>
    <w:uiPriority w:val="1"/>
    <w:qFormat/>
    <w:rsid w:val="00E9417E"/>
    <w:rPr>
      <w:sz w:val="22"/>
      <w:szCs w:val="22"/>
      <w:lang w:val="en-US"/>
    </w:rPr>
  </w:style>
  <w:style w:type="character" w:customStyle="1" w:styleId="ae">
    <w:name w:val="Без разредка Знак"/>
    <w:link w:val="ad"/>
    <w:uiPriority w:val="1"/>
    <w:rsid w:val="00B003CB"/>
    <w:rPr>
      <w:sz w:val="22"/>
      <w:szCs w:val="22"/>
      <w:lang w:val="en-US"/>
    </w:rPr>
  </w:style>
  <w:style w:type="paragraph" w:styleId="af">
    <w:name w:val="List Paragraph"/>
    <w:aliases w:val="ПАРАГРАФ"/>
    <w:basedOn w:val="a"/>
    <w:link w:val="af0"/>
    <w:uiPriority w:val="34"/>
    <w:qFormat/>
    <w:rsid w:val="00B76412"/>
    <w:pPr>
      <w:ind w:left="708"/>
    </w:pPr>
  </w:style>
  <w:style w:type="character" w:customStyle="1" w:styleId="af0">
    <w:name w:val="Списък на абзаци Знак"/>
    <w:aliases w:val="ПАРАГРАФ Знак"/>
    <w:link w:val="af"/>
    <w:uiPriority w:val="34"/>
    <w:locked/>
    <w:rsid w:val="00B003CB"/>
    <w:rPr>
      <w:sz w:val="22"/>
      <w:szCs w:val="22"/>
      <w:lang w:val="en-US"/>
    </w:rPr>
  </w:style>
  <w:style w:type="paragraph" w:styleId="af1">
    <w:name w:val="Quote"/>
    <w:basedOn w:val="a"/>
    <w:next w:val="a"/>
    <w:link w:val="af2"/>
    <w:uiPriority w:val="29"/>
    <w:qFormat/>
    <w:rsid w:val="00B003CB"/>
    <w:rPr>
      <w:i/>
      <w:iCs/>
      <w:color w:val="000000" w:themeColor="text1"/>
    </w:rPr>
  </w:style>
  <w:style w:type="character" w:customStyle="1" w:styleId="af2">
    <w:name w:val="Цитат Знак"/>
    <w:link w:val="af1"/>
    <w:uiPriority w:val="29"/>
    <w:rsid w:val="00B003CB"/>
    <w:rPr>
      <w:i/>
      <w:iCs/>
      <w:color w:val="000000" w:themeColor="text1"/>
      <w:sz w:val="22"/>
      <w:szCs w:val="22"/>
      <w:lang w:val="en-US"/>
    </w:rPr>
  </w:style>
  <w:style w:type="character" w:styleId="af3">
    <w:name w:val="Subtle Emphasis"/>
    <w:uiPriority w:val="19"/>
    <w:qFormat/>
    <w:rsid w:val="00B003CB"/>
    <w:rPr>
      <w:i/>
      <w:iCs/>
      <w:color w:val="808080" w:themeColor="text1" w:themeTint="7F"/>
    </w:rPr>
  </w:style>
  <w:style w:type="character" w:styleId="af4">
    <w:name w:val="Intense Emphasis"/>
    <w:uiPriority w:val="21"/>
    <w:qFormat/>
    <w:rsid w:val="00B003CB"/>
    <w:rPr>
      <w:b/>
      <w:bCs/>
      <w:i/>
      <w:iCs/>
      <w:color w:val="4F81BD" w:themeColor="accent1"/>
    </w:rPr>
  </w:style>
  <w:style w:type="character" w:styleId="af5">
    <w:name w:val="Intense Reference"/>
    <w:uiPriority w:val="32"/>
    <w:qFormat/>
    <w:rsid w:val="00B003CB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aliases w:val="ЗАГЛАВИЕ ДОКУМЕНТ"/>
    <w:uiPriority w:val="33"/>
    <w:qFormat/>
    <w:rsid w:val="00B003CB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003CB"/>
    <w:pPr>
      <w:outlineLvl w:val="9"/>
    </w:pPr>
  </w:style>
  <w:style w:type="paragraph" w:styleId="af8">
    <w:name w:val="Balloon Text"/>
    <w:basedOn w:val="a"/>
    <w:link w:val="af9"/>
    <w:uiPriority w:val="99"/>
    <w:semiHidden/>
    <w:unhideWhenUsed/>
    <w:rsid w:val="00C72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C72BF2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F9"/>
    <w:pPr>
      <w:spacing w:after="200" w:line="276" w:lineRule="auto"/>
    </w:pPr>
    <w:rPr>
      <w:sz w:val="22"/>
      <w:szCs w:val="22"/>
      <w:lang w:val="en-US"/>
    </w:rPr>
  </w:style>
  <w:style w:type="paragraph" w:styleId="1">
    <w:name w:val="heading 1"/>
    <w:aliases w:val="ЗАГЛАВИЕ 1"/>
    <w:basedOn w:val="a"/>
    <w:next w:val="a"/>
    <w:link w:val="11"/>
    <w:uiPriority w:val="9"/>
    <w:qFormat/>
    <w:rsid w:val="00B003C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aliases w:val="ЗАГЛАВИЕ 2"/>
    <w:basedOn w:val="a"/>
    <w:next w:val="a"/>
    <w:link w:val="21"/>
    <w:uiPriority w:val="9"/>
    <w:semiHidden/>
    <w:unhideWhenUsed/>
    <w:qFormat/>
    <w:rsid w:val="00B003C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aliases w:val="ЗАГЛАВИЕ 3"/>
    <w:basedOn w:val="a"/>
    <w:next w:val="a"/>
    <w:link w:val="31"/>
    <w:uiPriority w:val="9"/>
    <w:semiHidden/>
    <w:unhideWhenUsed/>
    <w:qFormat/>
    <w:rsid w:val="00B003C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ЗАГЛАВИЕ 4"/>
    <w:basedOn w:val="a"/>
    <w:next w:val="a"/>
    <w:link w:val="40"/>
    <w:uiPriority w:val="9"/>
    <w:semiHidden/>
    <w:unhideWhenUsed/>
    <w:qFormat/>
    <w:rsid w:val="00B003C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3C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3CB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aliases w:val="ЗАГЛАВИЕ 5"/>
    <w:basedOn w:val="4"/>
    <w:next w:val="a"/>
    <w:link w:val="70"/>
    <w:uiPriority w:val="9"/>
    <w:semiHidden/>
    <w:unhideWhenUsed/>
    <w:qFormat/>
    <w:rsid w:val="00B003CB"/>
    <w:pPr>
      <w:keepNext w:val="0"/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3C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3C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Без разредка1"/>
    <w:rsid w:val="00D676DA"/>
    <w:pPr>
      <w:ind w:firstLine="709"/>
    </w:pPr>
  </w:style>
  <w:style w:type="paragraph" w:customStyle="1" w:styleId="a3">
    <w:name w:val="ТАБЛИЦА"/>
    <w:basedOn w:val="a"/>
    <w:rsid w:val="00D676DA"/>
    <w:pPr>
      <w:spacing w:before="120"/>
      <w:jc w:val="both"/>
    </w:pPr>
    <w:rPr>
      <w:rFonts w:ascii="Arial" w:hAnsi="Arial" w:cs="Arial"/>
      <w:bCs/>
    </w:rPr>
  </w:style>
  <w:style w:type="paragraph" w:customStyle="1" w:styleId="a4">
    <w:name w:val="СЪДЪРЖАНИЕ"/>
    <w:basedOn w:val="a5"/>
    <w:rsid w:val="00D676DA"/>
    <w:pPr>
      <w:tabs>
        <w:tab w:val="right" w:leader="dot" w:pos="9911"/>
      </w:tabs>
      <w:spacing w:before="120"/>
      <w:jc w:val="both"/>
    </w:pPr>
    <w:rPr>
      <w:rFonts w:ascii="Arial" w:hAnsi="Arial" w:cs="Arial"/>
    </w:rPr>
  </w:style>
  <w:style w:type="paragraph" w:styleId="a5">
    <w:name w:val="table of figures"/>
    <w:basedOn w:val="a"/>
    <w:next w:val="a"/>
    <w:uiPriority w:val="99"/>
    <w:semiHidden/>
    <w:unhideWhenUsed/>
    <w:rsid w:val="006C7117"/>
  </w:style>
  <w:style w:type="paragraph" w:customStyle="1" w:styleId="Normalbold">
    <w:name w:val="Normal bold"/>
    <w:basedOn w:val="a"/>
    <w:rsid w:val="00D676DA"/>
    <w:pPr>
      <w:spacing w:before="120"/>
      <w:ind w:firstLine="567"/>
      <w:jc w:val="both"/>
    </w:pPr>
    <w:rPr>
      <w:rFonts w:ascii="Arial" w:hAnsi="Arial" w:cs="Arial"/>
      <w:b/>
    </w:rPr>
  </w:style>
  <w:style w:type="paragraph" w:customStyle="1" w:styleId="61">
    <w:name w:val="ЗАГЛАВИЕ 6"/>
    <w:basedOn w:val="a"/>
    <w:link w:val="6Char"/>
    <w:rsid w:val="00D676DA"/>
    <w:pPr>
      <w:spacing w:before="120"/>
      <w:ind w:left="142" w:firstLine="709"/>
      <w:jc w:val="both"/>
    </w:pPr>
    <w:rPr>
      <w:rFonts w:ascii="Arial Bold" w:hAnsi="Arial Bold" w:cs="Arial"/>
      <w:b/>
      <w:color w:val="4F81BD"/>
    </w:rPr>
  </w:style>
  <w:style w:type="character" w:customStyle="1" w:styleId="6Char">
    <w:name w:val="ЗАГЛАВИЕ 6 Char"/>
    <w:link w:val="61"/>
    <w:locked/>
    <w:rsid w:val="00D676DA"/>
    <w:rPr>
      <w:rFonts w:ascii="Arial Bold" w:hAnsi="Arial Bold" w:cs="Arial"/>
      <w:b/>
      <w:color w:val="4F81BD"/>
      <w:sz w:val="22"/>
      <w:szCs w:val="22"/>
    </w:rPr>
  </w:style>
  <w:style w:type="paragraph" w:customStyle="1" w:styleId="2">
    <w:name w:val="2.НЕСЕБЪР"/>
    <w:basedOn w:val="a"/>
    <w:rsid w:val="00D676DA"/>
    <w:pPr>
      <w:numPr>
        <w:ilvl w:val="1"/>
        <w:numId w:val="14"/>
      </w:numPr>
      <w:spacing w:before="120" w:after="120"/>
      <w:jc w:val="both"/>
    </w:pPr>
    <w:rPr>
      <w:rFonts w:ascii="Arial Narrow" w:hAnsi="Arial Narrow" w:cs="Arial"/>
      <w:b/>
    </w:rPr>
  </w:style>
  <w:style w:type="paragraph" w:customStyle="1" w:styleId="3">
    <w:name w:val="3.НЕСЕБЪР"/>
    <w:basedOn w:val="a"/>
    <w:link w:val="3Char"/>
    <w:rsid w:val="00D676DA"/>
    <w:pPr>
      <w:numPr>
        <w:ilvl w:val="2"/>
        <w:numId w:val="9"/>
      </w:numPr>
      <w:spacing w:before="120" w:after="120"/>
      <w:ind w:left="1571"/>
      <w:jc w:val="both"/>
    </w:pPr>
    <w:rPr>
      <w:rFonts w:ascii="Arial Narrow" w:hAnsi="Arial Narrow"/>
      <w:b/>
      <w:i/>
      <w:lang w:val="x-none" w:eastAsia="x-none"/>
    </w:rPr>
  </w:style>
  <w:style w:type="character" w:customStyle="1" w:styleId="3Char">
    <w:name w:val="3.НЕСЕБЪР Char"/>
    <w:link w:val="3"/>
    <w:locked/>
    <w:rsid w:val="00D676DA"/>
    <w:rPr>
      <w:rFonts w:ascii="Arial Narrow" w:hAnsi="Arial Narrow"/>
      <w:b/>
      <w:i/>
      <w:lang w:val="x-none" w:eastAsia="x-none"/>
    </w:rPr>
  </w:style>
  <w:style w:type="paragraph" w:customStyle="1" w:styleId="BULLET">
    <w:name w:val="BULLET"/>
    <w:basedOn w:val="12"/>
    <w:link w:val="BULLETChar"/>
    <w:rsid w:val="00D676DA"/>
    <w:pPr>
      <w:numPr>
        <w:numId w:val="10"/>
      </w:numPr>
      <w:overflowPunct w:val="0"/>
      <w:autoSpaceDE w:val="0"/>
      <w:adjustRightInd w:val="0"/>
      <w:spacing w:after="120"/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BULLETChar">
    <w:name w:val="BULLET Char"/>
    <w:link w:val="BULLET"/>
    <w:locked/>
    <w:rsid w:val="00D676DA"/>
    <w:rPr>
      <w:rFonts w:ascii="Arial" w:hAnsi="Arial"/>
      <w:lang w:val="x-none" w:eastAsia="x-none"/>
    </w:rPr>
  </w:style>
  <w:style w:type="paragraph" w:styleId="12">
    <w:name w:val="toc 1"/>
    <w:basedOn w:val="a"/>
    <w:next w:val="a"/>
    <w:autoRedefine/>
    <w:uiPriority w:val="39"/>
    <w:semiHidden/>
    <w:unhideWhenUsed/>
    <w:rsid w:val="006C7117"/>
    <w:pPr>
      <w:spacing w:after="100"/>
    </w:pPr>
  </w:style>
  <w:style w:type="paragraph" w:customStyle="1" w:styleId="BoldTitle">
    <w:name w:val="Bold Title"/>
    <w:basedOn w:val="a"/>
    <w:rsid w:val="00D676DA"/>
    <w:pPr>
      <w:tabs>
        <w:tab w:val="left" w:pos="1701"/>
      </w:tabs>
      <w:overflowPunct w:val="0"/>
      <w:autoSpaceDE w:val="0"/>
      <w:adjustRightInd w:val="0"/>
      <w:spacing w:before="240" w:after="120"/>
      <w:jc w:val="both"/>
    </w:pPr>
    <w:rPr>
      <w:rFonts w:ascii="Arial" w:eastAsia="PMingLiU" w:hAnsi="Arial" w:cs="Arial"/>
      <w:b/>
      <w:bCs/>
      <w:lang w:eastAsia="ja-JP"/>
    </w:rPr>
  </w:style>
  <w:style w:type="paragraph" w:customStyle="1" w:styleId="ListParagraph2">
    <w:name w:val="List Paragraph2"/>
    <w:basedOn w:val="a"/>
    <w:rsid w:val="00D676DA"/>
    <w:pPr>
      <w:ind w:left="708"/>
    </w:pPr>
  </w:style>
  <w:style w:type="paragraph" w:customStyle="1" w:styleId="NoSpacing2">
    <w:name w:val="No Spacing2"/>
    <w:rsid w:val="00D676DA"/>
    <w:pPr>
      <w:ind w:firstLine="709"/>
    </w:pPr>
    <w:rPr>
      <w:rFonts w:ascii="Courier New" w:hAnsi="Courier New"/>
    </w:rPr>
  </w:style>
  <w:style w:type="paragraph" w:customStyle="1" w:styleId="Normal1">
    <w:name w:val="Normal 1"/>
    <w:basedOn w:val="a"/>
    <w:link w:val="Normal1Char"/>
    <w:rsid w:val="00D676DA"/>
    <w:pPr>
      <w:ind w:firstLine="720"/>
      <w:jc w:val="both"/>
    </w:pPr>
    <w:rPr>
      <w:rFonts w:ascii="Arial" w:hAnsi="Arial"/>
      <w:lang w:val="x-none"/>
    </w:rPr>
  </w:style>
  <w:style w:type="character" w:customStyle="1" w:styleId="Normal1Char">
    <w:name w:val="Normal 1 Char"/>
    <w:link w:val="Normal1"/>
    <w:rsid w:val="00D676DA"/>
    <w:rPr>
      <w:rFonts w:ascii="Arial" w:hAnsi="Arial"/>
      <w:sz w:val="22"/>
      <w:szCs w:val="22"/>
      <w:lang w:val="x-none"/>
    </w:rPr>
  </w:style>
  <w:style w:type="character" w:customStyle="1" w:styleId="13">
    <w:name w:val="Заглавие 1 Знак"/>
    <w:basedOn w:val="a0"/>
    <w:uiPriority w:val="9"/>
    <w:rsid w:val="006C7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лавие 1 Знак1"/>
    <w:aliases w:val="ЗАГЛАВИЕ 1 Знак"/>
    <w:link w:val="1"/>
    <w:uiPriority w:val="9"/>
    <w:locked/>
    <w:rsid w:val="00B003C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1">
    <w:name w:val="Заглавие 2 Знак"/>
    <w:aliases w:val="ЗАГЛАВИЕ 2 Знак1"/>
    <w:link w:val="20"/>
    <w:uiPriority w:val="9"/>
    <w:semiHidden/>
    <w:rsid w:val="00B003C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210">
    <w:name w:val="Заглавие 2 Знак1"/>
    <w:aliases w:val="ЗАГЛАВИЕ 2 Знак"/>
    <w:uiPriority w:val="9"/>
    <w:semiHidden/>
    <w:rsid w:val="00D676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лавие 3 Знак"/>
    <w:aliases w:val="ЗАГЛАВИЕ 3 Знак"/>
    <w:link w:val="30"/>
    <w:uiPriority w:val="9"/>
    <w:semiHidden/>
    <w:rsid w:val="00B003C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лавие 4 Знак"/>
    <w:aliases w:val="ЗАГЛАВИЕ 4 Знак"/>
    <w:link w:val="4"/>
    <w:uiPriority w:val="9"/>
    <w:semiHidden/>
    <w:rsid w:val="00B003CB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50">
    <w:name w:val="Заглавие 5 Знак"/>
    <w:link w:val="5"/>
    <w:uiPriority w:val="9"/>
    <w:semiHidden/>
    <w:rsid w:val="00B003CB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60">
    <w:name w:val="Заглавие 6 Знак"/>
    <w:link w:val="6"/>
    <w:uiPriority w:val="9"/>
    <w:semiHidden/>
    <w:rsid w:val="00B003CB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customStyle="1" w:styleId="70">
    <w:name w:val="Заглавие 7 Знак"/>
    <w:aliases w:val="ЗАГЛАВИЕ 5 Знак"/>
    <w:link w:val="7"/>
    <w:uiPriority w:val="9"/>
    <w:semiHidden/>
    <w:rsid w:val="00B003CB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80">
    <w:name w:val="Заглавие 8 Знак"/>
    <w:link w:val="8"/>
    <w:uiPriority w:val="9"/>
    <w:semiHidden/>
    <w:rsid w:val="00B003CB"/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character" w:customStyle="1" w:styleId="90">
    <w:name w:val="Заглавие 9 Знак"/>
    <w:link w:val="9"/>
    <w:uiPriority w:val="9"/>
    <w:semiHidden/>
    <w:rsid w:val="00B003CB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a6">
    <w:name w:val="caption"/>
    <w:aliases w:val="ФИГУРА"/>
    <w:basedOn w:val="a"/>
    <w:next w:val="a"/>
    <w:uiPriority w:val="35"/>
    <w:semiHidden/>
    <w:unhideWhenUsed/>
    <w:qFormat/>
    <w:rsid w:val="00B003CB"/>
    <w:rPr>
      <w:b/>
      <w:bCs/>
      <w:sz w:val="20"/>
      <w:szCs w:val="20"/>
    </w:rPr>
  </w:style>
  <w:style w:type="paragraph" w:styleId="a7">
    <w:name w:val="Title"/>
    <w:aliases w:val="Char Char"/>
    <w:basedOn w:val="a"/>
    <w:link w:val="14"/>
    <w:uiPriority w:val="10"/>
    <w:qFormat/>
    <w:rsid w:val="00B003C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Заглавие Знак"/>
    <w:basedOn w:val="a0"/>
    <w:uiPriority w:val="10"/>
    <w:rsid w:val="006C71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Заглавие Знак1"/>
    <w:aliases w:val="Char Char Знак"/>
    <w:link w:val="a7"/>
    <w:uiPriority w:val="10"/>
    <w:locked/>
    <w:rsid w:val="00B003CB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a9">
    <w:name w:val="Subtitle"/>
    <w:basedOn w:val="a"/>
    <w:link w:val="aa"/>
    <w:uiPriority w:val="11"/>
    <w:qFormat/>
    <w:rsid w:val="00B003C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лавие Знак"/>
    <w:link w:val="a9"/>
    <w:uiPriority w:val="11"/>
    <w:rsid w:val="00B003CB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15">
    <w:name w:val="Подзаглавие Знак1"/>
    <w:uiPriority w:val="11"/>
    <w:rsid w:val="00D676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uiPriority w:val="22"/>
    <w:qFormat/>
    <w:rsid w:val="00B003CB"/>
    <w:rPr>
      <w:b/>
      <w:bCs/>
    </w:rPr>
  </w:style>
  <w:style w:type="character" w:styleId="ac">
    <w:name w:val="Emphasis"/>
    <w:uiPriority w:val="20"/>
    <w:qFormat/>
    <w:rsid w:val="0007709C"/>
    <w:rPr>
      <w:i/>
      <w:iCs/>
    </w:rPr>
  </w:style>
  <w:style w:type="paragraph" w:styleId="ad">
    <w:name w:val="No Spacing"/>
    <w:link w:val="ae"/>
    <w:uiPriority w:val="1"/>
    <w:qFormat/>
    <w:rsid w:val="00E9417E"/>
    <w:rPr>
      <w:sz w:val="22"/>
      <w:szCs w:val="22"/>
      <w:lang w:val="en-US"/>
    </w:rPr>
  </w:style>
  <w:style w:type="character" w:customStyle="1" w:styleId="ae">
    <w:name w:val="Без разредка Знак"/>
    <w:link w:val="ad"/>
    <w:uiPriority w:val="1"/>
    <w:rsid w:val="00B003CB"/>
    <w:rPr>
      <w:sz w:val="22"/>
      <w:szCs w:val="22"/>
      <w:lang w:val="en-US"/>
    </w:rPr>
  </w:style>
  <w:style w:type="paragraph" w:styleId="af">
    <w:name w:val="List Paragraph"/>
    <w:aliases w:val="ПАРАГРАФ"/>
    <w:basedOn w:val="a"/>
    <w:link w:val="af0"/>
    <w:uiPriority w:val="34"/>
    <w:qFormat/>
    <w:rsid w:val="00B76412"/>
    <w:pPr>
      <w:ind w:left="708"/>
    </w:pPr>
  </w:style>
  <w:style w:type="character" w:customStyle="1" w:styleId="af0">
    <w:name w:val="Списък на абзаци Знак"/>
    <w:aliases w:val="ПАРАГРАФ Знак"/>
    <w:link w:val="af"/>
    <w:uiPriority w:val="34"/>
    <w:locked/>
    <w:rsid w:val="00B003CB"/>
    <w:rPr>
      <w:sz w:val="22"/>
      <w:szCs w:val="22"/>
      <w:lang w:val="en-US"/>
    </w:rPr>
  </w:style>
  <w:style w:type="paragraph" w:styleId="af1">
    <w:name w:val="Quote"/>
    <w:basedOn w:val="a"/>
    <w:next w:val="a"/>
    <w:link w:val="af2"/>
    <w:uiPriority w:val="29"/>
    <w:qFormat/>
    <w:rsid w:val="00B003CB"/>
    <w:rPr>
      <w:i/>
      <w:iCs/>
      <w:color w:val="000000" w:themeColor="text1"/>
    </w:rPr>
  </w:style>
  <w:style w:type="character" w:customStyle="1" w:styleId="af2">
    <w:name w:val="Цитат Знак"/>
    <w:link w:val="af1"/>
    <w:uiPriority w:val="29"/>
    <w:rsid w:val="00B003CB"/>
    <w:rPr>
      <w:i/>
      <w:iCs/>
      <w:color w:val="000000" w:themeColor="text1"/>
      <w:sz w:val="22"/>
      <w:szCs w:val="22"/>
      <w:lang w:val="en-US"/>
    </w:rPr>
  </w:style>
  <w:style w:type="character" w:styleId="af3">
    <w:name w:val="Subtle Emphasis"/>
    <w:uiPriority w:val="19"/>
    <w:qFormat/>
    <w:rsid w:val="00B003CB"/>
    <w:rPr>
      <w:i/>
      <w:iCs/>
      <w:color w:val="808080" w:themeColor="text1" w:themeTint="7F"/>
    </w:rPr>
  </w:style>
  <w:style w:type="character" w:styleId="af4">
    <w:name w:val="Intense Emphasis"/>
    <w:uiPriority w:val="21"/>
    <w:qFormat/>
    <w:rsid w:val="00B003CB"/>
    <w:rPr>
      <w:b/>
      <w:bCs/>
      <w:i/>
      <w:iCs/>
      <w:color w:val="4F81BD" w:themeColor="accent1"/>
    </w:rPr>
  </w:style>
  <w:style w:type="character" w:styleId="af5">
    <w:name w:val="Intense Reference"/>
    <w:uiPriority w:val="32"/>
    <w:qFormat/>
    <w:rsid w:val="00B003CB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aliases w:val="ЗАГЛАВИЕ ДОКУМЕНТ"/>
    <w:uiPriority w:val="33"/>
    <w:qFormat/>
    <w:rsid w:val="00B003CB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003CB"/>
    <w:pPr>
      <w:outlineLvl w:val="9"/>
    </w:pPr>
  </w:style>
  <w:style w:type="paragraph" w:styleId="af8">
    <w:name w:val="Balloon Text"/>
    <w:basedOn w:val="a"/>
    <w:link w:val="af9"/>
    <w:uiPriority w:val="99"/>
    <w:semiHidden/>
    <w:unhideWhenUsed/>
    <w:rsid w:val="00C72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C72BF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 Петрова</dc:creator>
  <cp:lastModifiedBy>Пепа Кирчева</cp:lastModifiedBy>
  <cp:revision>5</cp:revision>
  <dcterms:created xsi:type="dcterms:W3CDTF">2018-06-01T06:49:00Z</dcterms:created>
  <dcterms:modified xsi:type="dcterms:W3CDTF">2018-06-06T09:29:00Z</dcterms:modified>
</cp:coreProperties>
</file>